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38"/>
        <w:gridCol w:w="4034"/>
        <w:gridCol w:w="3734"/>
      </w:tblGrid>
      <w:tr w:rsidR="002D4F9F" w:rsidRPr="00527D4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A34A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Неделя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Pr="00791957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9195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День</w:t>
            </w:r>
            <w:r w:rsidR="00A524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9195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                          Занятие </w:t>
            </w:r>
          </w:p>
        </w:tc>
      </w:tr>
      <w:tr w:rsidR="002D4F9F" w:rsidRPr="00527D44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Ссылка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Default="009C735B" w:rsidP="008F70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Учебник «История древнего Казахстана»</w:t>
            </w:r>
          </w:p>
        </w:tc>
      </w:tr>
      <w:tr w:rsidR="002D4F9F" w:rsidRPr="008C47C9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  <w:proofErr w:type="spellEnd"/>
            <w:r w:rsidR="00B1541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Pr="00F04380" w:rsidRDefault="00F04380" w:rsidP="008F70F1">
            <w:pPr>
              <w:spacing w:after="0" w:line="240" w:lineRule="auto"/>
              <w:rPr>
                <w:rFonts w:ascii="Times New Roman" w:hAnsi="Times New Roman"/>
                <w:b/>
                <w:color w:val="1F497D"/>
                <w:sz w:val="24"/>
                <w:szCs w:val="24"/>
                <w:lang w:val="ru-RU"/>
              </w:rPr>
            </w:pPr>
            <w:r w:rsidRPr="00F0438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Общественная и культурная жизнь в эпоху бронзы</w:t>
            </w:r>
          </w:p>
        </w:tc>
      </w:tr>
      <w:tr w:rsidR="002D4F9F" w:rsidRPr="008C47C9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Общие цели</w:t>
            </w: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14" w:rsidRPr="001400A0" w:rsidRDefault="001400A0" w:rsidP="001400A0">
            <w:pPr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00A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Узнать об изменениях в общественной и культурной жизни людей в эпоху бронзы.</w:t>
            </w:r>
          </w:p>
          <w:p w:rsidR="001E5014" w:rsidRPr="001400A0" w:rsidRDefault="001400A0" w:rsidP="001400A0">
            <w:pPr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00A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Научиться применять полученные знания при составлении портрета старейшины.</w:t>
            </w:r>
          </w:p>
          <w:p w:rsidR="001E5014" w:rsidRPr="001400A0" w:rsidRDefault="001400A0" w:rsidP="001400A0">
            <w:pPr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00A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Научиться проводить разбор документов и извлекать из них информацию о совете рода и племени.</w:t>
            </w:r>
          </w:p>
          <w:p w:rsidR="00421DB3" w:rsidRPr="001400A0" w:rsidRDefault="001400A0" w:rsidP="001400A0">
            <w:pPr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00A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Научиться анализировать на основе данных учебника и иллюстраций ювелирных украшений и принимать решения при сортировке их по эпохам.</w:t>
            </w:r>
            <w:r w:rsidRPr="001400A0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</w:tr>
      <w:tr w:rsidR="002D4F9F" w:rsidRPr="008C47C9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  <w:proofErr w:type="spellEnd"/>
            <w:r w:rsidR="00E70FD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14" w:rsidRPr="001400A0" w:rsidRDefault="001400A0" w:rsidP="001400A0">
            <w:pPr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00A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Знают об изменении климата и его влиянии на жизнь людей.</w:t>
            </w:r>
          </w:p>
          <w:p w:rsidR="001E5014" w:rsidRPr="001400A0" w:rsidRDefault="001400A0" w:rsidP="001400A0">
            <w:pPr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00A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Умеют применять знания при  создании портрета старейшины эпохи бронзы и презентуют его другим.</w:t>
            </w:r>
          </w:p>
          <w:p w:rsidR="001E5014" w:rsidRPr="001400A0" w:rsidRDefault="001400A0" w:rsidP="001400A0">
            <w:pPr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00A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Умеют анализировать исторический документ по памятке и извлекать из него информацию. </w:t>
            </w:r>
          </w:p>
          <w:p w:rsidR="001E5014" w:rsidRPr="001400A0" w:rsidRDefault="001400A0" w:rsidP="001400A0">
            <w:pPr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00A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Умеют применять знания о ювелирном искусстве при сортировке изображений и составления презентации. </w:t>
            </w:r>
          </w:p>
          <w:p w:rsidR="005452AF" w:rsidRDefault="001400A0" w:rsidP="001400A0">
            <w:pPr>
              <w:spacing w:line="240" w:lineRule="auto"/>
              <w:ind w:left="3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400A0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Умеют уверенно выражать свою точку зрения и прислушиваться к различным мнениям и оценивать их. </w:t>
            </w:r>
          </w:p>
        </w:tc>
      </w:tr>
      <w:tr w:rsidR="002D4F9F" w:rsidRPr="008C47C9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Ключевые</w:t>
            </w:r>
            <w:proofErr w:type="spellEnd"/>
            <w:r w:rsidR="00061A0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идеи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21" w:rsidRDefault="004C6359" w:rsidP="008F70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Критическое мышление – дисциплинарный подход к осмыслению, оценке, анализу и синтезу информации, полученной в результате наблюдения, опыта, размышления или рассуждения, что может в дальнейшем послужить основанием к действиям. </w:t>
            </w:r>
          </w:p>
        </w:tc>
      </w:tr>
      <w:tr w:rsidR="00714F0A" w:rsidRPr="008C47C9" w:rsidTr="003C2553">
        <w:trPr>
          <w:trHeight w:val="383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F9F" w:rsidRPr="00527D44" w:rsidRDefault="002D4F9F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3069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</w:t>
            </w: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я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BC2" w:rsidRPr="00A45BC2" w:rsidRDefault="00A45BC2" w:rsidP="008F70F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45BC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1.</w:t>
            </w:r>
          </w:p>
          <w:p w:rsidR="00A45BC2" w:rsidRPr="0070737F" w:rsidRDefault="00A45BC2" w:rsidP="008F70F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45BC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Мозговой штурм.</w:t>
            </w:r>
            <w:r w:rsidR="0070737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70737F">
              <w:rPr>
                <w:rFonts w:ascii="Times New Roman" w:hAnsi="Times New Roman"/>
                <w:sz w:val="24"/>
                <w:szCs w:val="24"/>
                <w:lang w:val="ru-RU"/>
              </w:rPr>
              <w:t>Выявление значений понятий:</w:t>
            </w:r>
            <w:r w:rsidR="0070737F" w:rsidRPr="0070737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E2B22">
              <w:rPr>
                <w:rFonts w:ascii="Times New Roman" w:hAnsi="Times New Roman"/>
                <w:sz w:val="24"/>
                <w:szCs w:val="24"/>
                <w:lang w:val="ru-RU"/>
              </w:rPr>
              <w:t>тебеневать</w:t>
            </w:r>
            <w:proofErr w:type="spellEnd"/>
            <w:r w:rsidR="009E2B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70737F" w:rsidRPr="0070737F">
              <w:rPr>
                <w:rFonts w:ascii="Times New Roman" w:hAnsi="Times New Roman"/>
                <w:sz w:val="24"/>
                <w:szCs w:val="24"/>
                <w:lang w:val="ru-RU"/>
              </w:rPr>
              <w:t>придомное</w:t>
            </w:r>
            <w:proofErr w:type="spellEnd"/>
            <w:r w:rsidR="0070737F" w:rsidRPr="0070737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скотоводство, полукочевое скотоводство, кочевое скотоводство.</w:t>
            </w:r>
          </w:p>
          <w:p w:rsidR="00A45BC2" w:rsidRPr="00A45BC2" w:rsidRDefault="00A45BC2" w:rsidP="008F70F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45BC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2.</w:t>
            </w:r>
          </w:p>
          <w:p w:rsidR="00A45BC2" w:rsidRPr="00A45BC2" w:rsidRDefault="00A45BC2" w:rsidP="008F70F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45BC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«Портрет старейшины»</w:t>
            </w:r>
          </w:p>
          <w:p w:rsidR="002D4F9F" w:rsidRPr="00A45BC2" w:rsidRDefault="00A45BC2" w:rsidP="008F70F1">
            <w:pPr>
              <w:spacing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Составьте</w:t>
            </w:r>
            <w:r w:rsidRPr="00A45BC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портрет </w:t>
            </w:r>
            <w:proofErr w:type="gramStart"/>
            <w:r w:rsidRPr="00A45BC2">
              <w:rPr>
                <w:rFonts w:ascii="Times New Roman" w:hAnsi="Times New Roman"/>
                <w:sz w:val="24"/>
                <w:szCs w:val="24"/>
                <w:lang w:val="ru-RU"/>
              </w:rPr>
              <w:t>представителя совета старейшин эпохи бронзы</w:t>
            </w:r>
            <w:proofErr w:type="gramEnd"/>
            <w:r w:rsidRPr="00A45BC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9D2" w:rsidRPr="00F969D2" w:rsidRDefault="00F969D2" w:rsidP="008F70F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969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3.</w:t>
            </w:r>
          </w:p>
          <w:p w:rsidR="00F969D2" w:rsidRPr="00F969D2" w:rsidRDefault="00F969D2" w:rsidP="008F70F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969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Анализ документа.</w:t>
            </w:r>
          </w:p>
          <w:p w:rsidR="00F969D2" w:rsidRDefault="00F969D2" w:rsidP="008F70F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Анализируйте</w:t>
            </w:r>
            <w:r w:rsidRPr="00F9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документ американского историка и этнографа о совете рода и племени, данного в учебнике.</w:t>
            </w:r>
          </w:p>
          <w:p w:rsidR="00926FF4" w:rsidRDefault="00F969D2" w:rsidP="008F70F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4107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4</w:t>
            </w:r>
          </w:p>
          <w:p w:rsidR="00F969D2" w:rsidRPr="00926FF4" w:rsidRDefault="00252B18" w:rsidP="008F70F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352C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«Культурное наследие»</w:t>
            </w:r>
          </w:p>
          <w:p w:rsidR="00CB3565" w:rsidRPr="00BB24FD" w:rsidRDefault="00F969D2" w:rsidP="008F70F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Сортируйте</w:t>
            </w:r>
            <w:r w:rsidRPr="00F9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изображени</w:t>
            </w:r>
            <w:r w:rsidR="00BB24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я ювелирных украшений по эпохам: </w:t>
            </w:r>
            <w:r w:rsidR="00BB24FD" w:rsidRPr="00BB24FD">
              <w:rPr>
                <w:rFonts w:ascii="Times New Roman" w:hAnsi="Times New Roman"/>
                <w:sz w:val="24"/>
                <w:szCs w:val="24"/>
                <w:lang w:val="ru-RU"/>
              </w:rPr>
              <w:t>камня, бронзы, железа и современности и составьте презентацию.</w:t>
            </w:r>
          </w:p>
        </w:tc>
      </w:tr>
      <w:tr w:rsidR="009942E5" w:rsidRPr="002D4F9F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Последующее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963086" w:rsidRDefault="009942E5" w:rsidP="008F70F1">
            <w:pPr>
              <w:spacing w:after="0" w:line="240" w:lineRule="auto"/>
              <w:rPr>
                <w:rFonts w:ascii="Times New Roman" w:hAnsi="Times New Roman"/>
                <w:color w:val="1F497D"/>
                <w:sz w:val="24"/>
                <w:szCs w:val="24"/>
                <w:lang w:val="ru-RU"/>
              </w:rPr>
            </w:pPr>
          </w:p>
        </w:tc>
      </w:tr>
      <w:tr w:rsidR="009942E5" w:rsidRPr="008C47C9" w:rsidTr="003C2553">
        <w:trPr>
          <w:trHeight w:val="43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Последующее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27D44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Default="005E215B" w:rsidP="008F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Параграф </w:t>
            </w:r>
            <w:r w:rsidR="00941072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  <w:r w:rsidR="00144997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9942E5">
              <w:rPr>
                <w:rFonts w:ascii="Times New Roman" w:hAnsi="Times New Roman"/>
                <w:sz w:val="24"/>
                <w:szCs w:val="24"/>
                <w:lang w:val="kk-KZ"/>
              </w:rPr>
              <w:t>Учебник «История древнего Казахстана»</w:t>
            </w:r>
            <w:r w:rsidR="00144997">
              <w:rPr>
                <w:rFonts w:ascii="Times New Roman" w:hAnsi="Times New Roman"/>
                <w:sz w:val="24"/>
                <w:szCs w:val="24"/>
                <w:lang w:val="kk-KZ"/>
              </w:rPr>
              <w:t>6 класс, 2011г.</w:t>
            </w:r>
          </w:p>
          <w:p w:rsidR="009942E5" w:rsidRPr="009942E5" w:rsidRDefault="009942E5" w:rsidP="008F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942E5" w:rsidRPr="003C69D2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2E5" w:rsidRPr="005B2499" w:rsidRDefault="009942E5" w:rsidP="00682FB2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b/>
                <w:lang w:val="ru-RU"/>
              </w:rPr>
            </w:pPr>
            <w:r w:rsidRPr="005B2499">
              <w:rPr>
                <w:b/>
                <w:lang w:val="ru-RU"/>
              </w:rPr>
              <w:t>Источ</w:t>
            </w:r>
            <w:r>
              <w:rPr>
                <w:b/>
                <w:lang w:val="ru-RU"/>
              </w:rPr>
              <w:t>ники, оснащение и оборудование</w:t>
            </w:r>
          </w:p>
          <w:p w:rsidR="009942E5" w:rsidRPr="00934B89" w:rsidRDefault="009942E5" w:rsidP="00682F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9D2" w:rsidRDefault="003C69D2" w:rsidP="008F70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Учебник «История древнего Казахстана»6 класс, 2011г.</w:t>
            </w:r>
          </w:p>
          <w:p w:rsidR="009942E5" w:rsidRPr="003C69D2" w:rsidRDefault="003C69D2" w:rsidP="008F70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Интерактивная доска.</w:t>
            </w:r>
          </w:p>
        </w:tc>
      </w:tr>
      <w:tr w:rsidR="009942E5" w:rsidRPr="008C47C9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3C69D2" w:rsidRDefault="009942E5" w:rsidP="003C69D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Записи учителя</w:t>
            </w:r>
            <w:r w:rsidRPr="00CD092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по 1 занятию:  </w:t>
            </w:r>
            <w:r w:rsidRPr="00527D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Чем </w:t>
            </w:r>
            <w:proofErr w:type="gramStart"/>
            <w:r w:rsidRPr="00527D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будут  заниматься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ученики и  чем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буде</w:t>
            </w:r>
            <w:r w:rsidRPr="00527D4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  заниматься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учитель.</w:t>
            </w:r>
          </w:p>
        </w:tc>
        <w:tc>
          <w:tcPr>
            <w:tcW w:w="7768" w:type="dxa"/>
            <w:gridSpan w:val="2"/>
          </w:tcPr>
          <w:p w:rsidR="003C69D2" w:rsidRDefault="003C2553" w:rsidP="008F70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3C69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r w:rsidR="00FF2A44">
              <w:rPr>
                <w:rFonts w:ascii="Times New Roman" w:hAnsi="Times New Roman"/>
                <w:sz w:val="24"/>
                <w:szCs w:val="24"/>
                <w:lang w:val="ru-RU"/>
              </w:rPr>
              <w:t>Знакомит с темой и целями урока.</w:t>
            </w:r>
          </w:p>
          <w:p w:rsidR="00C0768F" w:rsidRPr="00C76403" w:rsidRDefault="00C0768F" w:rsidP="008F70F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7640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1.</w:t>
            </w:r>
          </w:p>
          <w:p w:rsidR="00C0768F" w:rsidRPr="00C76403" w:rsidRDefault="00810B6D" w:rsidP="008F70F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Мозговой штурм</w:t>
            </w:r>
          </w:p>
          <w:p w:rsidR="006C7AD6" w:rsidRDefault="00C462AB" w:rsidP="008F70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3C69D2" w:rsidRPr="00C359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05396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6C7AD6">
              <w:rPr>
                <w:rFonts w:ascii="Times New Roman" w:hAnsi="Times New Roman"/>
                <w:sz w:val="24"/>
                <w:szCs w:val="24"/>
                <w:lang w:val="ru-RU"/>
              </w:rPr>
              <w:t>Объясните</w:t>
            </w:r>
            <w:r w:rsidR="006C7AD6" w:rsidRPr="006C7AD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понятия: </w:t>
            </w:r>
            <w:proofErr w:type="spellStart"/>
            <w:r w:rsidR="006C7AD6" w:rsidRPr="006C7AD6">
              <w:rPr>
                <w:rFonts w:ascii="Times New Roman" w:hAnsi="Times New Roman"/>
                <w:sz w:val="24"/>
                <w:szCs w:val="24"/>
                <w:lang w:val="ru-RU"/>
              </w:rPr>
              <w:t>тебеневать</w:t>
            </w:r>
            <w:proofErr w:type="spellEnd"/>
            <w:r w:rsidR="006C7AD6" w:rsidRPr="006C7AD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6C7AD6" w:rsidRPr="006C7AD6">
              <w:rPr>
                <w:rFonts w:ascii="Times New Roman" w:hAnsi="Times New Roman"/>
                <w:sz w:val="24"/>
                <w:szCs w:val="24"/>
                <w:lang w:val="ru-RU"/>
              </w:rPr>
              <w:t>придомное</w:t>
            </w:r>
            <w:proofErr w:type="spellEnd"/>
            <w:r w:rsidR="006C7AD6" w:rsidRPr="006C7AD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скотоводство, полукочевое скотоводство, кочевое скотоводство, патриархат, частная собственность, имущественное неравенство.</w:t>
            </w:r>
          </w:p>
          <w:p w:rsidR="00C462AB" w:rsidRDefault="003C69D2" w:rsidP="008F70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Ученики</w:t>
            </w:r>
            <w:r w:rsidRPr="00FC5A1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6C7AD6">
              <w:rPr>
                <w:rFonts w:ascii="Times New Roman" w:hAnsi="Times New Roman"/>
                <w:sz w:val="24"/>
                <w:szCs w:val="24"/>
                <w:lang w:val="ru-RU"/>
              </w:rPr>
              <w:t>Выдвигают идеи, обсуждают.</w:t>
            </w:r>
          </w:p>
          <w:p w:rsidR="00C462AB" w:rsidRDefault="00C462AB" w:rsidP="008F70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Pr="00C359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EA69F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D41132">
              <w:rPr>
                <w:rFonts w:ascii="Times New Roman" w:hAnsi="Times New Roman"/>
                <w:sz w:val="24"/>
                <w:szCs w:val="24"/>
                <w:lang w:val="ru-RU"/>
              </w:rPr>
              <w:t>Записывает все идеи детей и в ходе обсуждения подводит к общим выводам.</w:t>
            </w:r>
          </w:p>
          <w:p w:rsidR="003A7187" w:rsidRPr="00C76403" w:rsidRDefault="003A7187" w:rsidP="008F70F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7640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2.</w:t>
            </w:r>
          </w:p>
          <w:p w:rsidR="005375DC" w:rsidRPr="00A45BC2" w:rsidRDefault="005375DC" w:rsidP="008F70F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45BC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«Портрет старейшины»</w:t>
            </w:r>
          </w:p>
          <w:p w:rsidR="003A7187" w:rsidRPr="00122506" w:rsidRDefault="003A7187" w:rsidP="008F70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Pr="00C359E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122506">
              <w:rPr>
                <w:rFonts w:ascii="Times New Roman" w:hAnsi="Times New Roman"/>
                <w:sz w:val="24"/>
                <w:szCs w:val="24"/>
                <w:lang w:val="ru-RU"/>
              </w:rPr>
              <w:t>Предлагает разделиться на группы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122506">
              <w:rPr>
                <w:rFonts w:ascii="Times New Roman" w:hAnsi="Times New Roman"/>
                <w:sz w:val="24"/>
                <w:szCs w:val="24"/>
                <w:lang w:val="ru-RU"/>
              </w:rPr>
              <w:t>ис</w:t>
            </w:r>
            <w:r w:rsidR="005375DC">
              <w:rPr>
                <w:rFonts w:ascii="Times New Roman" w:hAnsi="Times New Roman"/>
                <w:sz w:val="24"/>
                <w:szCs w:val="24"/>
                <w:lang w:val="ru-RU"/>
              </w:rPr>
              <w:t>пользуя конфеты</w:t>
            </w:r>
            <w:r w:rsidR="0079193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пяти видов</w:t>
            </w:r>
            <w:r w:rsidR="005375D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3A7187" w:rsidRDefault="003A7187" w:rsidP="008F70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Ученики: </w:t>
            </w:r>
            <w:r w:rsidRPr="006756BC">
              <w:rPr>
                <w:rFonts w:ascii="Times New Roman" w:hAnsi="Times New Roman"/>
                <w:sz w:val="24"/>
                <w:szCs w:val="24"/>
                <w:lang w:val="ru-RU"/>
              </w:rPr>
              <w:t>делятся на группы.</w:t>
            </w:r>
          </w:p>
          <w:p w:rsidR="003A7187" w:rsidRPr="00122506" w:rsidRDefault="003A7187" w:rsidP="008F70F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375DC" w:rsidRDefault="00103E66" w:rsidP="008F70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3C69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Далее п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редлагает </w:t>
            </w:r>
            <w:r w:rsidR="00B20144">
              <w:rPr>
                <w:rFonts w:ascii="Times New Roman" w:hAnsi="Times New Roman"/>
                <w:sz w:val="24"/>
                <w:szCs w:val="24"/>
                <w:lang w:val="ru-RU"/>
              </w:rPr>
              <w:t>в группах</w:t>
            </w:r>
            <w:r w:rsidR="005375D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составить</w:t>
            </w:r>
            <w:r w:rsidR="005375DC" w:rsidRPr="005375D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портрет </w:t>
            </w:r>
            <w:proofErr w:type="gramStart"/>
            <w:r w:rsidR="005375DC" w:rsidRPr="005375DC">
              <w:rPr>
                <w:rFonts w:ascii="Times New Roman" w:hAnsi="Times New Roman"/>
                <w:sz w:val="24"/>
                <w:szCs w:val="24"/>
                <w:lang w:val="ru-RU"/>
              </w:rPr>
              <w:t>представителя совета старейшин эпохи бронзы</w:t>
            </w:r>
            <w:proofErr w:type="gramEnd"/>
            <w:r w:rsidR="005375DC" w:rsidRPr="005375D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3B45BE" w:rsidRDefault="003C69D2" w:rsidP="008F70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Ученики</w:t>
            </w:r>
            <w:r w:rsidRPr="007B5A87">
              <w:rPr>
                <w:rFonts w:ascii="Times New Roman" w:hAnsi="Times New Roman"/>
                <w:b/>
                <w:lang w:val="ru-RU"/>
              </w:rPr>
              <w:t>: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="003B45BE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>Обсужд</w:t>
            </w:r>
            <w:r w:rsidR="00573FCD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>ают в группе, составляют наглядный и словесный портрет</w:t>
            </w:r>
            <w:r w:rsidR="003B45BE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 xml:space="preserve"> и  готовят спикера к выступлению. После выступления групп, оценивают результаты работы других групп </w:t>
            </w:r>
            <w:proofErr w:type="spellStart"/>
            <w:r w:rsidR="003B45BE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>стикерами</w:t>
            </w:r>
            <w:proofErr w:type="spellEnd"/>
            <w:r w:rsidR="003B45BE">
              <w:rPr>
                <w:rFonts w:ascii="Times New Roman" w:eastAsia="Lucida Sans Unicode" w:hAnsi="Times New Roman"/>
                <w:color w:val="000000"/>
                <w:kern w:val="3"/>
                <w:sz w:val="24"/>
                <w:szCs w:val="24"/>
                <w:lang w:val="ru-RU" w:eastAsia="zh-CN" w:bidi="hi-IN"/>
              </w:rPr>
              <w:t xml:space="preserve"> по пятибалльной системе, используя следующие критерии:</w:t>
            </w:r>
            <w:r w:rsidR="003B45BE" w:rsidRPr="003B45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3B45BE" w:rsidRPr="003B45BE" w:rsidRDefault="00561654" w:rsidP="008F70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-соответствие образу</w:t>
            </w:r>
            <w:r w:rsidR="000C27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старейшины эпохи бронзы</w:t>
            </w:r>
          </w:p>
          <w:p w:rsidR="003B45BE" w:rsidRPr="003B45BE" w:rsidRDefault="003B45BE" w:rsidP="008F70F1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B45BE">
              <w:rPr>
                <w:rFonts w:ascii="Times New Roman" w:hAnsi="Times New Roman"/>
                <w:sz w:val="24"/>
                <w:szCs w:val="24"/>
                <w:lang w:val="ru-RU"/>
              </w:rPr>
              <w:t>-причинно-следственные связи.</w:t>
            </w:r>
          </w:p>
          <w:p w:rsidR="0038193F" w:rsidRDefault="003B45BE" w:rsidP="008F70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</w:pPr>
            <w:r w:rsidRPr="003B45BE">
              <w:rPr>
                <w:rFonts w:ascii="Times New Roman" w:hAnsi="Times New Roman"/>
                <w:sz w:val="24"/>
                <w:szCs w:val="24"/>
                <w:lang w:val="ru-RU"/>
              </w:rPr>
              <w:t>- краткость</w:t>
            </w:r>
            <w:r w:rsidR="0056165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наглядность</w:t>
            </w:r>
            <w:r w:rsidRPr="003B45B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4B38E7" w:rsidRPr="00435275" w:rsidRDefault="00435275" w:rsidP="008F70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</w:pPr>
            <w:r w:rsidRPr="00D040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>Реквизиты:</w:t>
            </w:r>
            <w:r w:rsidR="001F2693">
              <w:rPr>
                <w:lang w:val="ru-RU"/>
              </w:rPr>
              <w:t xml:space="preserve"> </w:t>
            </w:r>
            <w:proofErr w:type="spellStart"/>
            <w:r w:rsidR="005F6F5D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флипчаты</w:t>
            </w:r>
            <w:proofErr w:type="spellEnd"/>
            <w:r w:rsidR="005F6F5D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, маркеры.</w:t>
            </w:r>
          </w:p>
          <w:p w:rsidR="00054033" w:rsidRDefault="00054033" w:rsidP="008F70F1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Задание </w:t>
            </w:r>
            <w:r w:rsidR="00393E8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</w:p>
          <w:p w:rsidR="004135E9" w:rsidRPr="00F969D2" w:rsidRDefault="004135E9" w:rsidP="008F70F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969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Анализ документа.</w:t>
            </w:r>
          </w:p>
          <w:p w:rsidR="00406DAD" w:rsidRDefault="00DC0CFD" w:rsidP="008F70F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3C69D2" w:rsidRPr="00EC07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 w:rsidR="00A2155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406DAD">
              <w:rPr>
                <w:rFonts w:ascii="Times New Roman" w:hAnsi="Times New Roman"/>
                <w:sz w:val="24"/>
                <w:szCs w:val="24"/>
                <w:lang w:val="ru-RU"/>
              </w:rPr>
              <w:t>Анализируйте</w:t>
            </w:r>
            <w:r w:rsidR="00406DAD" w:rsidRPr="00F9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документ американского историка и этнографа о совете рода и племени, данного в учебнике</w:t>
            </w:r>
            <w:r w:rsidR="00406DA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стр.54</w:t>
            </w:r>
            <w:r w:rsidR="00406DAD" w:rsidRPr="00F969D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4065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сделайте выводы согласно памятке для анализа документа.</w:t>
            </w:r>
          </w:p>
          <w:p w:rsidR="003E4C89" w:rsidRPr="003E4C89" w:rsidRDefault="003E4C89" w:rsidP="003E4C8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E4C8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Памятка для анализа документа</w:t>
            </w:r>
          </w:p>
          <w:p w:rsidR="003E4C89" w:rsidRPr="003E4C89" w:rsidRDefault="003E4C89" w:rsidP="003E4C89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3E4C89">
              <w:rPr>
                <w:rFonts w:ascii="Times New Roman" w:hAnsi="Times New Roman"/>
                <w:sz w:val="24"/>
                <w:szCs w:val="24"/>
              </w:rPr>
              <w:t>Кто автор документа? Кто, кроме автора, участвовал в подготовке документа? Что вы знаете об этих людях?</w:t>
            </w:r>
          </w:p>
          <w:p w:rsidR="003E4C89" w:rsidRPr="003E4C89" w:rsidRDefault="003E4C89" w:rsidP="003E4C89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3E4C89">
              <w:rPr>
                <w:rFonts w:ascii="Times New Roman" w:hAnsi="Times New Roman"/>
                <w:sz w:val="24"/>
                <w:szCs w:val="24"/>
              </w:rPr>
              <w:t>Когда был написан документ? Как это можно понять из его содержания? Какое значение имеет время написания документа?</w:t>
            </w:r>
          </w:p>
          <w:p w:rsidR="003E4C89" w:rsidRPr="003E4C89" w:rsidRDefault="003E4C89" w:rsidP="003E4C89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3E4C89">
              <w:rPr>
                <w:rFonts w:ascii="Times New Roman" w:hAnsi="Times New Roman"/>
                <w:sz w:val="24"/>
                <w:szCs w:val="24"/>
              </w:rPr>
              <w:t xml:space="preserve">Где происходили события, о которых говорится в </w:t>
            </w:r>
            <w:r w:rsidRPr="003E4C89">
              <w:rPr>
                <w:rFonts w:ascii="Times New Roman" w:hAnsi="Times New Roman"/>
                <w:sz w:val="24"/>
                <w:szCs w:val="24"/>
              </w:rPr>
              <w:lastRenderedPageBreak/>
              <w:t>документе? Как это можно понять из его содержания? Какое значение имеет место, в котором произошли описываемые в документе события?</w:t>
            </w:r>
          </w:p>
          <w:p w:rsidR="003E4C89" w:rsidRPr="003E4C89" w:rsidRDefault="003E4C89" w:rsidP="003E4C89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3E4C89">
              <w:rPr>
                <w:rFonts w:ascii="Times New Roman" w:hAnsi="Times New Roman"/>
                <w:sz w:val="24"/>
                <w:szCs w:val="24"/>
              </w:rPr>
              <w:t>Какие факты приведены в документе? Какие выводы можно из них извлечь?</w:t>
            </w:r>
          </w:p>
          <w:p w:rsidR="003E4C89" w:rsidRPr="003E4C89" w:rsidRDefault="003E4C89" w:rsidP="003E4C89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3E4C89">
              <w:rPr>
                <w:rFonts w:ascii="Times New Roman" w:hAnsi="Times New Roman"/>
                <w:sz w:val="24"/>
                <w:szCs w:val="24"/>
              </w:rPr>
              <w:t>Почему был создан документ? Каким был повод для его создания? Каковы причины, по которым произошли написанные в документе события?</w:t>
            </w:r>
          </w:p>
          <w:p w:rsidR="003E4C89" w:rsidRPr="003E4C89" w:rsidRDefault="003E4C89" w:rsidP="003E4C89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3E4C89">
              <w:rPr>
                <w:rFonts w:ascii="Times New Roman" w:hAnsi="Times New Roman"/>
                <w:sz w:val="24"/>
                <w:szCs w:val="24"/>
              </w:rPr>
              <w:t>Как изучаемый документ помог вам узнать больше об историческом событии?</w:t>
            </w:r>
          </w:p>
          <w:p w:rsidR="002A4412" w:rsidRDefault="009C2F87" w:rsidP="008F70F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201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3C69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Ученики: </w:t>
            </w:r>
            <w:r w:rsidR="00593C67">
              <w:rPr>
                <w:rFonts w:ascii="Times New Roman" w:hAnsi="Times New Roman"/>
                <w:sz w:val="24"/>
                <w:szCs w:val="24"/>
                <w:lang w:val="ru-RU"/>
              </w:rPr>
              <w:t>Знакомятся с документом, анализируют, используя памятку для анализа документа</w:t>
            </w:r>
            <w:r w:rsidR="00971ED9">
              <w:rPr>
                <w:rFonts w:ascii="Times New Roman" w:hAnsi="Times New Roman"/>
                <w:sz w:val="24"/>
                <w:szCs w:val="24"/>
                <w:lang w:val="ru-RU"/>
              </w:rPr>
              <w:t>, оценивают вклад каждого в работу группы</w:t>
            </w:r>
            <w:r w:rsidR="00FF216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3C69D2" w:rsidRDefault="008A22A3" w:rsidP="008F70F1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="003C69D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r w:rsidR="003C69D2" w:rsidRPr="00100B12">
              <w:rPr>
                <w:rFonts w:ascii="Times New Roman" w:hAnsi="Times New Roman"/>
                <w:sz w:val="24"/>
                <w:szCs w:val="24"/>
                <w:lang w:val="ru-RU"/>
              </w:rPr>
              <w:t>наблюдает, анализирует и комментирует</w:t>
            </w:r>
            <w:r w:rsidR="003C69D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деятельность учеников.</w:t>
            </w:r>
            <w:r w:rsidR="0062256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A2155A" w:rsidRDefault="00A2155A" w:rsidP="008F70F1">
            <w:pPr>
              <w:pStyle w:val="1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</w:pPr>
            <w:r w:rsidRPr="00D040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>Реквизиты:</w:t>
            </w: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 xml:space="preserve"> </w:t>
            </w:r>
            <w:r w:rsidR="00FE0145" w:rsidRPr="007247D5">
              <w:rPr>
                <w:rFonts w:ascii="Times New Roman" w:hAnsi="Times New Roman"/>
                <w:sz w:val="24"/>
                <w:szCs w:val="24"/>
                <w:lang w:val="ru-RU"/>
              </w:rPr>
              <w:t>раздаточный материал</w:t>
            </w:r>
            <w:r w:rsidR="00FE0145" w:rsidRPr="007247D5">
              <w:rPr>
                <w:rFonts w:ascii="Times New Roman" w:eastAsia="Times New Roman" w:hAnsi="Times New Roman"/>
                <w:sz w:val="24"/>
                <w:szCs w:val="24"/>
                <w:lang w:val="ru-RU" w:eastAsia="cs-CZ"/>
              </w:rPr>
              <w:t xml:space="preserve">: памятка по анализу документа, </w:t>
            </w:r>
            <w:r w:rsidR="008A2183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тетради</w:t>
            </w:r>
            <w:r w:rsidR="00154D22">
              <w:rPr>
                <w:rFonts w:ascii="Times New Roman" w:eastAsia="Times New Roman" w:hAnsi="Times New Roman"/>
                <w:sz w:val="24"/>
                <w:szCs w:val="24"/>
                <w:lang w:val="ru-RU" w:eastAsia="en-GB"/>
              </w:rPr>
              <w:t>, ручки</w:t>
            </w:r>
          </w:p>
          <w:p w:rsidR="00462DF9" w:rsidRPr="00462DF9" w:rsidRDefault="00462DF9" w:rsidP="008F70F1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103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Разминка.</w:t>
            </w:r>
            <w:r w:rsidR="00826AB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Танец маленьких пингвинят.</w:t>
            </w:r>
          </w:p>
          <w:p w:rsidR="00162AA9" w:rsidRDefault="0079754C" w:rsidP="008F70F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9754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ru-RU"/>
              </w:rPr>
              <w:t>Задание 4.</w:t>
            </w:r>
            <w:r w:rsidR="00162AA9" w:rsidRPr="00B352C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79754C" w:rsidRPr="00162AA9" w:rsidRDefault="00162AA9" w:rsidP="008F70F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D7A8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«Культурное наследие»</w:t>
            </w:r>
          </w:p>
          <w:p w:rsidR="00CF7D21" w:rsidRPr="00CF7D21" w:rsidRDefault="008C1D9A" w:rsidP="008F70F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Учитель</w:t>
            </w:r>
            <w:r w:rsidRPr="00EC07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ED7A8D">
              <w:rPr>
                <w:rFonts w:ascii="Times New Roman" w:hAnsi="Times New Roman"/>
                <w:sz w:val="24"/>
                <w:szCs w:val="24"/>
                <w:lang w:val="ru-RU"/>
              </w:rPr>
              <w:t>Сортируйте</w:t>
            </w:r>
            <w:r w:rsidR="00ED7A8D" w:rsidRPr="00ED7A8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изображения ювелирных украшений по эпохам</w:t>
            </w:r>
            <w:r w:rsidR="007247D5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  <w:r w:rsidR="007247D5" w:rsidRPr="007247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камня, бронзы, железа и современности и составьте презентацию.</w:t>
            </w:r>
          </w:p>
          <w:p w:rsidR="00B352CC" w:rsidRDefault="00310702" w:rsidP="008F70F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Ученики: </w:t>
            </w:r>
            <w:r w:rsidR="00CF7D21">
              <w:rPr>
                <w:rFonts w:ascii="Times New Roman" w:hAnsi="Times New Roman"/>
                <w:sz w:val="24"/>
                <w:szCs w:val="24"/>
                <w:lang w:val="ru-RU"/>
              </w:rPr>
              <w:t>анализиру</w:t>
            </w:r>
            <w:r w:rsidR="007247D5">
              <w:rPr>
                <w:rFonts w:ascii="Times New Roman" w:hAnsi="Times New Roman"/>
                <w:sz w:val="24"/>
                <w:szCs w:val="24"/>
                <w:lang w:val="ru-RU"/>
              </w:rPr>
              <w:t>ют, обсуждают, составляют презентацию</w:t>
            </w:r>
            <w:r w:rsidR="00B352C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="007247D5">
              <w:rPr>
                <w:rFonts w:ascii="Times New Roman" w:hAnsi="Times New Roman"/>
                <w:sz w:val="24"/>
                <w:szCs w:val="24"/>
                <w:lang w:val="ru-RU"/>
              </w:rPr>
              <w:t>выст</w:t>
            </w:r>
            <w:r w:rsidR="00926F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упают перед остальными группами </w:t>
            </w:r>
            <w:r w:rsidR="007247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 </w:t>
            </w:r>
            <w:r w:rsidR="00B352CC">
              <w:rPr>
                <w:rFonts w:ascii="Times New Roman" w:hAnsi="Times New Roman"/>
                <w:sz w:val="24"/>
                <w:szCs w:val="24"/>
                <w:lang w:val="ru-RU"/>
              </w:rPr>
              <w:t>оценивают результаты работы</w:t>
            </w:r>
            <w:r w:rsidR="007D5A9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стратегии «Две звезды и желание».</w:t>
            </w:r>
          </w:p>
          <w:p w:rsidR="00EF5EFE" w:rsidRDefault="00EF5EFE" w:rsidP="008F70F1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040D5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ru-RU" w:eastAsia="en-GB"/>
              </w:rPr>
              <w:t>Реквизиты:</w:t>
            </w:r>
            <w:r w:rsidR="0027033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Компьютеры, интернет</w:t>
            </w:r>
            <w:r w:rsidRPr="007D5A9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CE073D" w:rsidRPr="00CE073D" w:rsidRDefault="00CE073D" w:rsidP="00CE073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C5A1C"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>Рефлексия по заданию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ru-RU" w:eastAsia="en-GB"/>
              </w:rPr>
              <w:t xml:space="preserve">: </w:t>
            </w:r>
            <w:r w:rsidRPr="004D2A10">
              <w:rPr>
                <w:rFonts w:ascii="Times New Roman" w:hAnsi="Times New Roman"/>
                <w:sz w:val="24"/>
                <w:szCs w:val="24"/>
                <w:lang w:val="ru-RU"/>
              </w:rPr>
              <w:t>Голосование «Понравилось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D2A10">
              <w:rPr>
                <w:rFonts w:ascii="Times New Roman" w:hAnsi="Times New Roman"/>
                <w:sz w:val="24"/>
                <w:szCs w:val="24"/>
                <w:lang w:val="ru-RU"/>
              </w:rPr>
              <w:t>- не понравилось»</w:t>
            </w:r>
          </w:p>
          <w:p w:rsidR="009942E5" w:rsidRPr="00B352CC" w:rsidRDefault="003C69D2" w:rsidP="008F70F1">
            <w:pP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Рефлексия по занятию.</w:t>
            </w:r>
            <w:r w:rsidR="001400A0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 xml:space="preserve"> «Сундучок, цветок, корзина». </w:t>
            </w:r>
            <w:r w:rsidR="00EA14D0"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/>
              </w:rPr>
              <w:t>Очень важно, нужно доработать, не нужно.</w:t>
            </w:r>
          </w:p>
        </w:tc>
      </w:tr>
      <w:tr w:rsidR="009942E5" w:rsidRPr="008C47C9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pStyle w:val="a4"/>
              <w:spacing w:before="0" w:beforeAutospacing="0" w:after="0" w:afterAutospacing="0"/>
              <w:rPr>
                <w:b/>
                <w:lang w:val="ru-RU"/>
              </w:rPr>
            </w:pPr>
            <w:r w:rsidRPr="00527D44">
              <w:rPr>
                <w:b/>
                <w:lang w:val="ru-RU"/>
              </w:rPr>
              <w:lastRenderedPageBreak/>
              <w:t xml:space="preserve">Анализ занятия </w:t>
            </w:r>
          </w:p>
          <w:p w:rsidR="009942E5" w:rsidRPr="00EA3E9C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Рассуждения по следующим вопросам:   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Как проходило занятие?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Что было удачно? 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Что было  неудачно? </w:t>
            </w:r>
          </w:p>
          <w:p w:rsidR="009942E5" w:rsidRPr="00527D44" w:rsidRDefault="009942E5" w:rsidP="00DA7E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На какие  сильные стороны Вы можете рассчитывать?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Что Вы могли бы развивать? 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Что Вы хотите изменить?  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 какой поддержке Вы нуждаетесь?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Откуда возможна поддержка?</w:t>
            </w:r>
          </w:p>
          <w:p w:rsidR="009942E5" w:rsidRPr="00527D44" w:rsidRDefault="009942E5" w:rsidP="00C24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27D44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Что следующее Вы собираетесь делать?</w:t>
            </w:r>
          </w:p>
        </w:tc>
      </w:tr>
      <w:tr w:rsidR="009942E5" w:rsidRPr="00B60185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Оценивание практического  занятия</w:t>
            </w: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  <w:r>
              <w:rPr>
                <w:lang w:val="ru-RU"/>
              </w:rPr>
              <w:t>Мотивация учителем учеников</w:t>
            </w:r>
            <w:r w:rsidRPr="00527D44">
              <w:rPr>
                <w:lang w:val="ru-RU"/>
              </w:rPr>
              <w:t xml:space="preserve"> к поиску информации</w:t>
            </w:r>
          </w:p>
          <w:p w:rsidR="009942E5" w:rsidRPr="00527D44" w:rsidRDefault="009942E5" w:rsidP="00C2486D">
            <w:pPr>
              <w:pStyle w:val="a4"/>
              <w:spacing w:before="0" w:beforeAutospacing="0" w:after="0" w:afterAutospacing="0"/>
              <w:jc w:val="both"/>
              <w:rPr>
                <w:lang w:val="ru-RU"/>
              </w:rPr>
            </w:pPr>
            <w:r w:rsidRPr="00527D44">
              <w:rPr>
                <w:lang w:val="ru-RU"/>
              </w:rPr>
              <w:t>Факторы, которые положительно ил</w:t>
            </w:r>
            <w:r>
              <w:rPr>
                <w:lang w:val="ru-RU"/>
              </w:rPr>
              <w:t>и отрицательно влияли на ученика</w:t>
            </w:r>
            <w:r w:rsidRPr="00527D44">
              <w:rPr>
                <w:lang w:val="ru-RU"/>
              </w:rPr>
              <w:t xml:space="preserve"> (социальный, индивидуальный, эмоциональный).</w:t>
            </w:r>
          </w:p>
          <w:p w:rsidR="009942E5" w:rsidRPr="00527D44" w:rsidRDefault="009942E5" w:rsidP="00C2486D">
            <w:pPr>
              <w:pStyle w:val="a4"/>
              <w:spacing w:before="0" w:beforeAutospacing="0" w:after="0" w:afterAutospacing="0"/>
              <w:jc w:val="both"/>
              <w:rPr>
                <w:lang w:val="ru-RU"/>
              </w:rPr>
            </w:pPr>
            <w:r w:rsidRPr="00527D44">
              <w:rPr>
                <w:lang w:val="ru-RU"/>
              </w:rPr>
              <w:t>Качество заданий и задач (соответствие содержанию темы, слишком легкие или сложные, скучные задания, соответствующие уровню мышления, эмоционально удовлетворяющие)</w:t>
            </w:r>
            <w:r>
              <w:rPr>
                <w:lang w:val="ru-RU"/>
              </w:rPr>
              <w:t>.</w:t>
            </w:r>
          </w:p>
          <w:p w:rsidR="009942E5" w:rsidRPr="00527D44" w:rsidRDefault="009942E5" w:rsidP="00C2486D">
            <w:pPr>
              <w:pStyle w:val="a4"/>
              <w:spacing w:before="0" w:beforeAutospacing="0" w:after="0" w:afterAutospacing="0"/>
              <w:jc w:val="both"/>
              <w:rPr>
                <w:lang w:val="ru-RU"/>
              </w:rPr>
            </w:pPr>
            <w:r w:rsidRPr="00527D44">
              <w:rPr>
                <w:lang w:val="ru-RU"/>
              </w:rPr>
              <w:t xml:space="preserve">Формы социальной поддержки. </w:t>
            </w:r>
          </w:p>
        </w:tc>
      </w:tr>
      <w:tr w:rsidR="009942E5" w:rsidRPr="00D03A22" w:rsidTr="003C25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Pr="00527D44" w:rsidRDefault="009942E5" w:rsidP="00C24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27D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Изменения к занятиям</w:t>
            </w:r>
          </w:p>
        </w:tc>
        <w:tc>
          <w:tcPr>
            <w:tcW w:w="7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2E5" w:rsidRDefault="009942E5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  <w:r w:rsidRPr="00527D44">
              <w:rPr>
                <w:lang w:val="ru-RU"/>
              </w:rPr>
              <w:t>Рекомендации</w:t>
            </w: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F45402" w:rsidRDefault="00F45402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01411C" w:rsidRDefault="0001411C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8C47C9" w:rsidRDefault="008C47C9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8C47C9" w:rsidRDefault="008C47C9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  <w:p w:rsidR="00CA4DCC" w:rsidRPr="00527D44" w:rsidRDefault="00CA4DCC" w:rsidP="00C2486D">
            <w:pPr>
              <w:pStyle w:val="a4"/>
              <w:spacing w:before="0" w:beforeAutospacing="0" w:after="0" w:afterAutospacing="0"/>
              <w:rPr>
                <w:lang w:val="ru-RU"/>
              </w:rPr>
            </w:pPr>
          </w:p>
        </w:tc>
      </w:tr>
    </w:tbl>
    <w:p w:rsidR="0001411C" w:rsidRDefault="0001411C" w:rsidP="000141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01411C" w:rsidRDefault="0001411C" w:rsidP="000141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Приложение №1</w:t>
      </w:r>
    </w:p>
    <w:p w:rsidR="0001411C" w:rsidRPr="0001411C" w:rsidRDefault="0001411C" w:rsidP="0001411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01411C">
        <w:rPr>
          <w:rFonts w:ascii="Times New Roman" w:hAnsi="Times New Roman"/>
          <w:b/>
          <w:bCs/>
          <w:sz w:val="24"/>
          <w:szCs w:val="24"/>
          <w:lang w:val="ru-RU"/>
        </w:rPr>
        <w:t>Оценивание вклада отдельного ученика при групповой работе</w:t>
      </w:r>
    </w:p>
    <w:tbl>
      <w:tblPr>
        <w:tblStyle w:val="a5"/>
        <w:tblW w:w="0" w:type="auto"/>
        <w:tblLook w:val="04A0"/>
      </w:tblPr>
      <w:tblGrid>
        <w:gridCol w:w="2090"/>
        <w:gridCol w:w="1190"/>
        <w:gridCol w:w="1206"/>
        <w:gridCol w:w="1207"/>
        <w:gridCol w:w="1338"/>
        <w:gridCol w:w="1337"/>
        <w:gridCol w:w="1203"/>
      </w:tblGrid>
      <w:tr w:rsidR="0001411C" w:rsidTr="00925B7F">
        <w:tc>
          <w:tcPr>
            <w:tcW w:w="2112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KyrgyzGaramondBold" w:hAnsi="KyrgyzGaramondBold" w:cs="KyrgyzGaramondBold"/>
                <w:b/>
                <w:bCs/>
                <w:sz w:val="20"/>
                <w:szCs w:val="20"/>
              </w:rPr>
              <w:t xml:space="preserve">ФИ </w:t>
            </w:r>
            <w:proofErr w:type="spellStart"/>
            <w:r>
              <w:rPr>
                <w:rFonts w:ascii="KyrgyzGaramondBold" w:hAnsi="KyrgyzGaramondBold" w:cs="KyrgyzGaramondBold"/>
                <w:b/>
                <w:bCs/>
                <w:sz w:val="20"/>
                <w:szCs w:val="20"/>
              </w:rPr>
              <w:t>учеников</w:t>
            </w:r>
            <w:proofErr w:type="spellEnd"/>
          </w:p>
        </w:tc>
        <w:tc>
          <w:tcPr>
            <w:tcW w:w="1257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275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276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418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417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276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01411C" w:rsidTr="00925B7F">
        <w:tc>
          <w:tcPr>
            <w:tcW w:w="2112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KyrgyzGaramond" w:hAnsi="KyrgyzGaramond" w:cs="KyrgyzGaramond"/>
                <w:sz w:val="20"/>
                <w:szCs w:val="20"/>
                <w:lang w:val="ru-RU"/>
              </w:rPr>
            </w:pPr>
            <w:r w:rsidRPr="0001411C">
              <w:rPr>
                <w:rFonts w:ascii="KyrgyzGaramond" w:hAnsi="KyrgyzGaramond" w:cs="KyrgyzGaramond"/>
                <w:sz w:val="20"/>
                <w:szCs w:val="20"/>
                <w:lang w:val="ru-RU"/>
              </w:rPr>
              <w:t>Участвует в распределении</w:t>
            </w:r>
          </w:p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KyrgyzGaramond" w:hAnsi="KyrgyzGaramond" w:cs="KyrgyzGaramond"/>
                <w:sz w:val="20"/>
                <w:szCs w:val="20"/>
                <w:lang w:val="ru-RU"/>
              </w:rPr>
            </w:pPr>
            <w:r w:rsidRPr="0001411C">
              <w:rPr>
                <w:rFonts w:ascii="KyrgyzGaramond" w:hAnsi="KyrgyzGaramond" w:cs="KyrgyzGaramond"/>
                <w:sz w:val="20"/>
                <w:szCs w:val="20"/>
                <w:lang w:val="ru-RU"/>
              </w:rPr>
              <w:t>обязанностей в группе и</w:t>
            </w:r>
          </w:p>
          <w:p w:rsidR="0001411C" w:rsidRPr="00911123" w:rsidRDefault="0001411C" w:rsidP="00925B7F">
            <w:pPr>
              <w:autoSpaceDE w:val="0"/>
              <w:autoSpaceDN w:val="0"/>
              <w:adjustRightInd w:val="0"/>
              <w:rPr>
                <w:rFonts w:ascii="KyrgyzGaramond" w:hAnsi="KyrgyzGaramond" w:cs="KyrgyzGaramond"/>
                <w:sz w:val="20"/>
                <w:szCs w:val="20"/>
              </w:rPr>
            </w:pPr>
            <w:proofErr w:type="spellStart"/>
            <w:r>
              <w:rPr>
                <w:rFonts w:ascii="KyrgyzGaramond" w:hAnsi="KyrgyzGaramond" w:cs="KyrgyzGaramond"/>
                <w:sz w:val="20"/>
                <w:szCs w:val="20"/>
              </w:rPr>
              <w:t>выполняет</w:t>
            </w:r>
            <w:proofErr w:type="spellEnd"/>
            <w:r>
              <w:rPr>
                <w:rFonts w:ascii="KyrgyzGaramond" w:hAnsi="KyrgyzGaramond" w:cs="KyrgyzGaramo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KyrgyzGaramond" w:hAnsi="KyrgyzGaramond" w:cs="KyrgyzGaramond"/>
                <w:sz w:val="20"/>
                <w:szCs w:val="20"/>
              </w:rPr>
              <w:t>свои</w:t>
            </w:r>
            <w:proofErr w:type="spellEnd"/>
            <w:r>
              <w:rPr>
                <w:rFonts w:ascii="KyrgyzGaramond" w:hAnsi="KyrgyzGaramond" w:cs="KyrgyzGaramo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KyrgyzGaramond" w:hAnsi="KyrgyzGaramond" w:cs="KyrgyzGaramond"/>
                <w:sz w:val="20"/>
                <w:szCs w:val="20"/>
              </w:rPr>
              <w:t>обязанности</w:t>
            </w:r>
            <w:proofErr w:type="spellEnd"/>
          </w:p>
        </w:tc>
        <w:tc>
          <w:tcPr>
            <w:tcW w:w="1257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1411C" w:rsidTr="00925B7F">
        <w:tc>
          <w:tcPr>
            <w:tcW w:w="2112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KyrgyzGaramond" w:hAnsi="KyrgyzGaramond" w:cs="KyrgyzGaramond"/>
                <w:sz w:val="20"/>
                <w:szCs w:val="20"/>
              </w:rPr>
              <w:t>Предлагает</w:t>
            </w:r>
            <w:proofErr w:type="spellEnd"/>
            <w:r>
              <w:rPr>
                <w:rFonts w:ascii="KyrgyzGaramond" w:hAnsi="KyrgyzGaramond" w:cs="KyrgyzGaramo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KyrgyzGaramond" w:hAnsi="KyrgyzGaramond" w:cs="KyrgyzGaramond"/>
                <w:sz w:val="20"/>
                <w:szCs w:val="20"/>
              </w:rPr>
              <w:t>идеи</w:t>
            </w:r>
            <w:proofErr w:type="spellEnd"/>
          </w:p>
        </w:tc>
        <w:tc>
          <w:tcPr>
            <w:tcW w:w="1257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1411C" w:rsidRPr="008C47C9" w:rsidTr="00925B7F">
        <w:tc>
          <w:tcPr>
            <w:tcW w:w="2112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KyrgyzGaramond" w:hAnsi="KyrgyzGaramond" w:cs="KyrgyzGaramond"/>
                <w:sz w:val="20"/>
                <w:szCs w:val="20"/>
                <w:lang w:val="ru-RU"/>
              </w:rPr>
            </w:pPr>
            <w:r w:rsidRPr="0001411C">
              <w:rPr>
                <w:rFonts w:ascii="KyrgyzGaramond" w:hAnsi="KyrgyzGaramond" w:cs="KyrgyzGaramond"/>
                <w:sz w:val="20"/>
                <w:szCs w:val="20"/>
                <w:lang w:val="ru-RU"/>
              </w:rPr>
              <w:t>Активно участвует в обсуждении группы (Развивает, обобщает предложенные идеи, информацию).</w:t>
            </w:r>
          </w:p>
        </w:tc>
        <w:tc>
          <w:tcPr>
            <w:tcW w:w="1257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1411C" w:rsidTr="00925B7F">
        <w:tc>
          <w:tcPr>
            <w:tcW w:w="2112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KyrgyzGaramond" w:hAnsi="KyrgyzGaramond" w:cs="KyrgyzGaramond"/>
                <w:sz w:val="20"/>
                <w:szCs w:val="20"/>
              </w:rPr>
            </w:pPr>
            <w:proofErr w:type="spellStart"/>
            <w:r>
              <w:rPr>
                <w:rFonts w:ascii="KyrgyzGaramond" w:hAnsi="KyrgyzGaramond" w:cs="KyrgyzGaramond"/>
                <w:sz w:val="20"/>
                <w:szCs w:val="20"/>
              </w:rPr>
              <w:t>Помогает</w:t>
            </w:r>
            <w:proofErr w:type="spellEnd"/>
            <w:r>
              <w:rPr>
                <w:rFonts w:ascii="KyrgyzGaramond" w:hAnsi="KyrgyzGaramond" w:cs="KyrgyzGaramond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KyrgyzGaramond" w:hAnsi="KyrgyzGaramond" w:cs="KyrgyzGaramond"/>
                <w:sz w:val="20"/>
                <w:szCs w:val="20"/>
              </w:rPr>
              <w:t>участникам</w:t>
            </w:r>
            <w:proofErr w:type="spellEnd"/>
          </w:p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KyrgyzGaramond" w:hAnsi="KyrgyzGaramond" w:cs="KyrgyzGaramond"/>
                <w:sz w:val="20"/>
                <w:szCs w:val="20"/>
              </w:rPr>
              <w:t>группы</w:t>
            </w:r>
            <w:proofErr w:type="spellEnd"/>
          </w:p>
        </w:tc>
        <w:tc>
          <w:tcPr>
            <w:tcW w:w="1257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1411C" w:rsidRPr="008C47C9" w:rsidTr="00925B7F">
        <w:tc>
          <w:tcPr>
            <w:tcW w:w="2112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KyrgyzGaramond" w:hAnsi="KyrgyzGaramond" w:cs="KyrgyzGaramond"/>
                <w:sz w:val="20"/>
                <w:szCs w:val="20"/>
                <w:lang w:val="ru-RU"/>
              </w:rPr>
            </w:pPr>
            <w:r w:rsidRPr="0001411C">
              <w:rPr>
                <w:rFonts w:ascii="KyrgyzGaramond" w:hAnsi="KyrgyzGaramond" w:cs="KyrgyzGaramond"/>
                <w:sz w:val="20"/>
                <w:szCs w:val="20"/>
                <w:lang w:val="ru-RU"/>
              </w:rPr>
              <w:t>Слушает внимательно и задает вопросы</w:t>
            </w:r>
          </w:p>
        </w:tc>
        <w:tc>
          <w:tcPr>
            <w:tcW w:w="1257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1411C" w:rsidRPr="008C47C9" w:rsidTr="00925B7F">
        <w:tc>
          <w:tcPr>
            <w:tcW w:w="2112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KyrgyzGaramond" w:hAnsi="KyrgyzGaramond" w:cs="KyrgyzGaramond"/>
                <w:sz w:val="20"/>
                <w:szCs w:val="20"/>
                <w:lang w:val="ru-RU"/>
              </w:rPr>
            </w:pPr>
            <w:r w:rsidRPr="0001411C">
              <w:rPr>
                <w:rFonts w:ascii="KyrgyzGaramond" w:hAnsi="KyrgyzGaramond" w:cs="KyrgyzGaramond"/>
                <w:sz w:val="20"/>
                <w:szCs w:val="20"/>
                <w:lang w:val="ru-RU"/>
              </w:rPr>
              <w:t>Умеет вести обсуждение</w:t>
            </w:r>
          </w:p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KyrgyzGaramond" w:hAnsi="KyrgyzGaramond" w:cs="KyrgyzGaramond"/>
                <w:sz w:val="20"/>
                <w:szCs w:val="20"/>
                <w:lang w:val="ru-RU"/>
              </w:rPr>
            </w:pPr>
            <w:r w:rsidRPr="0001411C">
              <w:rPr>
                <w:rFonts w:ascii="KyrgyzGaramond" w:hAnsi="KyrgyzGaramond" w:cs="KyrgyzGaramond"/>
                <w:sz w:val="20"/>
                <w:szCs w:val="20"/>
                <w:lang w:val="ru-RU"/>
              </w:rPr>
              <w:t>(вежливо возражает, добивается согласия по вопросам, вызвавшим споры)</w:t>
            </w:r>
          </w:p>
        </w:tc>
        <w:tc>
          <w:tcPr>
            <w:tcW w:w="1257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1411C" w:rsidRPr="008C47C9" w:rsidTr="00925B7F">
        <w:tc>
          <w:tcPr>
            <w:tcW w:w="2112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KyrgyzGaramond" w:hAnsi="KyrgyzGaramond" w:cs="KyrgyzGaramond"/>
                <w:sz w:val="20"/>
                <w:szCs w:val="20"/>
                <w:lang w:val="ru-RU"/>
              </w:rPr>
            </w:pPr>
            <w:r w:rsidRPr="0001411C">
              <w:rPr>
                <w:rFonts w:ascii="KyrgyzGaramond" w:hAnsi="KyrgyzGaramond" w:cs="KyrgyzGaramond"/>
                <w:sz w:val="20"/>
                <w:szCs w:val="20"/>
                <w:lang w:val="ru-RU"/>
              </w:rPr>
              <w:t>Работает в группе, сосредоточившись на поставленном учебном задании</w:t>
            </w:r>
          </w:p>
        </w:tc>
        <w:tc>
          <w:tcPr>
            <w:tcW w:w="1257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01411C" w:rsidRP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1411C" w:rsidTr="00925B7F">
        <w:tc>
          <w:tcPr>
            <w:tcW w:w="2112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KyrgyzGaramond" w:hAnsi="KyrgyzGaramond" w:cs="KyrgyzGaramond"/>
                <w:sz w:val="20"/>
                <w:szCs w:val="20"/>
              </w:rPr>
            </w:pPr>
            <w:proofErr w:type="spellStart"/>
            <w:r>
              <w:rPr>
                <w:rFonts w:ascii="KyrgyzGaramondBold" w:hAnsi="KyrgyzGaramondBold" w:cs="KyrgyzGaramondBold"/>
                <w:b/>
                <w:bCs/>
                <w:sz w:val="20"/>
                <w:szCs w:val="20"/>
              </w:rPr>
              <w:t>Общий</w:t>
            </w:r>
            <w:proofErr w:type="spellEnd"/>
            <w:r>
              <w:rPr>
                <w:rFonts w:ascii="KyrgyzGaramondBold" w:hAnsi="KyrgyzGaramondBold" w:cs="KyrgyzGaramondBold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KyrgyzGaramondBold" w:hAnsi="KyrgyzGaramondBold" w:cs="KyrgyzGaramondBold"/>
                <w:b/>
                <w:bCs/>
                <w:sz w:val="20"/>
                <w:szCs w:val="20"/>
              </w:rPr>
              <w:t>балл</w:t>
            </w:r>
            <w:proofErr w:type="spellEnd"/>
          </w:p>
        </w:tc>
        <w:tc>
          <w:tcPr>
            <w:tcW w:w="1257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1411C" w:rsidRDefault="0001411C" w:rsidP="00925B7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122515" w:rsidRPr="002D4F9F" w:rsidRDefault="00122515" w:rsidP="00100489">
      <w:pPr>
        <w:rPr>
          <w:lang w:val="ru-RU"/>
        </w:rPr>
      </w:pPr>
    </w:p>
    <w:sectPr w:rsidR="00122515" w:rsidRPr="002D4F9F" w:rsidSect="00181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KyrgyzGaramondBold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KyrgyzGaramon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A14E2"/>
    <w:multiLevelType w:val="hybridMultilevel"/>
    <w:tmpl w:val="B498BA68"/>
    <w:lvl w:ilvl="0" w:tplc="CDB42A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DADC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FA7AC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E0ED5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AA18A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A8061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EEBEA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BED3C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A01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AC16C0"/>
    <w:multiLevelType w:val="hybridMultilevel"/>
    <w:tmpl w:val="758046C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D45958"/>
    <w:multiLevelType w:val="hybridMultilevel"/>
    <w:tmpl w:val="94669C9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06A6067"/>
    <w:multiLevelType w:val="hybridMultilevel"/>
    <w:tmpl w:val="32926222"/>
    <w:lvl w:ilvl="0" w:tplc="3A4A99F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FA59F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AA562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AE5A2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3873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D2CDC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E8417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94B0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542E1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742A57"/>
    <w:multiLevelType w:val="hybridMultilevel"/>
    <w:tmpl w:val="E7D2F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CD5BDD"/>
    <w:multiLevelType w:val="hybridMultilevel"/>
    <w:tmpl w:val="CD5613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32F1B92"/>
    <w:multiLevelType w:val="hybridMultilevel"/>
    <w:tmpl w:val="C874C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C62986"/>
    <w:multiLevelType w:val="hybridMultilevel"/>
    <w:tmpl w:val="C47ECC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9B44790"/>
    <w:multiLevelType w:val="hybridMultilevel"/>
    <w:tmpl w:val="51EC5C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D3059A"/>
    <w:multiLevelType w:val="hybridMultilevel"/>
    <w:tmpl w:val="312826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AE7169E"/>
    <w:multiLevelType w:val="hybridMultilevel"/>
    <w:tmpl w:val="A5C86EE0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F971A3"/>
    <w:multiLevelType w:val="hybridMultilevel"/>
    <w:tmpl w:val="838C2E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D03FC9"/>
    <w:multiLevelType w:val="hybridMultilevel"/>
    <w:tmpl w:val="41E67E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C970F9"/>
    <w:multiLevelType w:val="hybridMultilevel"/>
    <w:tmpl w:val="AEE881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13"/>
  </w:num>
  <w:num w:numId="5">
    <w:abstractNumId w:val="10"/>
  </w:num>
  <w:num w:numId="6">
    <w:abstractNumId w:val="12"/>
  </w:num>
  <w:num w:numId="7">
    <w:abstractNumId w:val="8"/>
  </w:num>
  <w:num w:numId="8">
    <w:abstractNumId w:val="6"/>
  </w:num>
  <w:num w:numId="9">
    <w:abstractNumId w:val="7"/>
  </w:num>
  <w:num w:numId="10">
    <w:abstractNumId w:val="11"/>
  </w:num>
  <w:num w:numId="11">
    <w:abstractNumId w:val="1"/>
  </w:num>
  <w:num w:numId="12">
    <w:abstractNumId w:val="2"/>
  </w:num>
  <w:num w:numId="13">
    <w:abstractNumId w:val="0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6B93"/>
    <w:rsid w:val="0001021D"/>
    <w:rsid w:val="0001411C"/>
    <w:rsid w:val="00014D31"/>
    <w:rsid w:val="0005396F"/>
    <w:rsid w:val="00054033"/>
    <w:rsid w:val="00056272"/>
    <w:rsid w:val="00061A05"/>
    <w:rsid w:val="00061DFE"/>
    <w:rsid w:val="000C2760"/>
    <w:rsid w:val="000E081A"/>
    <w:rsid w:val="000E3AA1"/>
    <w:rsid w:val="000F301A"/>
    <w:rsid w:val="00100489"/>
    <w:rsid w:val="00103E66"/>
    <w:rsid w:val="00107E18"/>
    <w:rsid w:val="0012014C"/>
    <w:rsid w:val="00122506"/>
    <w:rsid w:val="00122515"/>
    <w:rsid w:val="00123B07"/>
    <w:rsid w:val="0013069E"/>
    <w:rsid w:val="00134376"/>
    <w:rsid w:val="001400A0"/>
    <w:rsid w:val="00144997"/>
    <w:rsid w:val="00147C55"/>
    <w:rsid w:val="00147EEE"/>
    <w:rsid w:val="00154D22"/>
    <w:rsid w:val="001554BB"/>
    <w:rsid w:val="00162AA9"/>
    <w:rsid w:val="00163205"/>
    <w:rsid w:val="00176DD4"/>
    <w:rsid w:val="00181A28"/>
    <w:rsid w:val="00197696"/>
    <w:rsid w:val="001A3DB9"/>
    <w:rsid w:val="001E5014"/>
    <w:rsid w:val="001F2693"/>
    <w:rsid w:val="00203305"/>
    <w:rsid w:val="00225FE7"/>
    <w:rsid w:val="00226342"/>
    <w:rsid w:val="002468F9"/>
    <w:rsid w:val="00252B18"/>
    <w:rsid w:val="002615A3"/>
    <w:rsid w:val="0027033F"/>
    <w:rsid w:val="00291F55"/>
    <w:rsid w:val="002A11D3"/>
    <w:rsid w:val="002A4412"/>
    <w:rsid w:val="002D4F9F"/>
    <w:rsid w:val="002D74A8"/>
    <w:rsid w:val="002D781C"/>
    <w:rsid w:val="002F03E8"/>
    <w:rsid w:val="00310702"/>
    <w:rsid w:val="00317D0D"/>
    <w:rsid w:val="00326C06"/>
    <w:rsid w:val="003505B0"/>
    <w:rsid w:val="0035441D"/>
    <w:rsid w:val="0036713F"/>
    <w:rsid w:val="00367FF4"/>
    <w:rsid w:val="00371CB2"/>
    <w:rsid w:val="00380171"/>
    <w:rsid w:val="0038193F"/>
    <w:rsid w:val="00382FED"/>
    <w:rsid w:val="003920FD"/>
    <w:rsid w:val="00393E84"/>
    <w:rsid w:val="00396C82"/>
    <w:rsid w:val="00397566"/>
    <w:rsid w:val="003A4B49"/>
    <w:rsid w:val="003A7187"/>
    <w:rsid w:val="003B2800"/>
    <w:rsid w:val="003B45BE"/>
    <w:rsid w:val="003C2553"/>
    <w:rsid w:val="003C327A"/>
    <w:rsid w:val="003C504F"/>
    <w:rsid w:val="003C69D2"/>
    <w:rsid w:val="003D4986"/>
    <w:rsid w:val="003D6B93"/>
    <w:rsid w:val="003E4C89"/>
    <w:rsid w:val="00402C5D"/>
    <w:rsid w:val="004065C3"/>
    <w:rsid w:val="00406DAD"/>
    <w:rsid w:val="004135E9"/>
    <w:rsid w:val="00421DB3"/>
    <w:rsid w:val="00431705"/>
    <w:rsid w:val="00435275"/>
    <w:rsid w:val="00456CB2"/>
    <w:rsid w:val="00462DF9"/>
    <w:rsid w:val="004819DB"/>
    <w:rsid w:val="00484F46"/>
    <w:rsid w:val="004A013F"/>
    <w:rsid w:val="004B38E7"/>
    <w:rsid w:val="004B7F3B"/>
    <w:rsid w:val="004C21B2"/>
    <w:rsid w:val="004C6359"/>
    <w:rsid w:val="004D2A10"/>
    <w:rsid w:val="004E4539"/>
    <w:rsid w:val="004F7810"/>
    <w:rsid w:val="005375DC"/>
    <w:rsid w:val="005452AF"/>
    <w:rsid w:val="00561654"/>
    <w:rsid w:val="00573FCD"/>
    <w:rsid w:val="00584325"/>
    <w:rsid w:val="00593C67"/>
    <w:rsid w:val="005C6568"/>
    <w:rsid w:val="005C7C5E"/>
    <w:rsid w:val="005D1DAD"/>
    <w:rsid w:val="005E215B"/>
    <w:rsid w:val="005F2758"/>
    <w:rsid w:val="005F6F5D"/>
    <w:rsid w:val="005F71CC"/>
    <w:rsid w:val="00601A5C"/>
    <w:rsid w:val="00622566"/>
    <w:rsid w:val="006353E6"/>
    <w:rsid w:val="00643BAD"/>
    <w:rsid w:val="00651737"/>
    <w:rsid w:val="00657EF1"/>
    <w:rsid w:val="006619E7"/>
    <w:rsid w:val="00663E7A"/>
    <w:rsid w:val="006756BC"/>
    <w:rsid w:val="006829F1"/>
    <w:rsid w:val="006906D9"/>
    <w:rsid w:val="00691576"/>
    <w:rsid w:val="00696E59"/>
    <w:rsid w:val="006A2D97"/>
    <w:rsid w:val="006B4AB6"/>
    <w:rsid w:val="006B4AD5"/>
    <w:rsid w:val="006C7AD6"/>
    <w:rsid w:val="00705964"/>
    <w:rsid w:val="00706FC1"/>
    <w:rsid w:val="0070737F"/>
    <w:rsid w:val="00714921"/>
    <w:rsid w:val="00714F0A"/>
    <w:rsid w:val="00721624"/>
    <w:rsid w:val="007247D5"/>
    <w:rsid w:val="00763BA4"/>
    <w:rsid w:val="00783801"/>
    <w:rsid w:val="00791930"/>
    <w:rsid w:val="00791957"/>
    <w:rsid w:val="00795B1D"/>
    <w:rsid w:val="0079754C"/>
    <w:rsid w:val="007B22DE"/>
    <w:rsid w:val="007B5A87"/>
    <w:rsid w:val="007D4E12"/>
    <w:rsid w:val="007D5A9C"/>
    <w:rsid w:val="007F6FBC"/>
    <w:rsid w:val="00807C60"/>
    <w:rsid w:val="00810B6D"/>
    <w:rsid w:val="00811AFF"/>
    <w:rsid w:val="00812013"/>
    <w:rsid w:val="008151E3"/>
    <w:rsid w:val="00826ABB"/>
    <w:rsid w:val="00854680"/>
    <w:rsid w:val="00857F6D"/>
    <w:rsid w:val="00873869"/>
    <w:rsid w:val="0087527F"/>
    <w:rsid w:val="0087619C"/>
    <w:rsid w:val="008913E7"/>
    <w:rsid w:val="008A2183"/>
    <w:rsid w:val="008A22A3"/>
    <w:rsid w:val="008B6457"/>
    <w:rsid w:val="008C1D9A"/>
    <w:rsid w:val="008C47C9"/>
    <w:rsid w:val="008F04C1"/>
    <w:rsid w:val="008F3775"/>
    <w:rsid w:val="008F527A"/>
    <w:rsid w:val="008F70F1"/>
    <w:rsid w:val="00902812"/>
    <w:rsid w:val="00926FF4"/>
    <w:rsid w:val="00941072"/>
    <w:rsid w:val="00955561"/>
    <w:rsid w:val="00963086"/>
    <w:rsid w:val="00967EB3"/>
    <w:rsid w:val="00971ED9"/>
    <w:rsid w:val="0097255C"/>
    <w:rsid w:val="00983F12"/>
    <w:rsid w:val="00990A9B"/>
    <w:rsid w:val="009942E5"/>
    <w:rsid w:val="00995710"/>
    <w:rsid w:val="009B39CD"/>
    <w:rsid w:val="009C2F87"/>
    <w:rsid w:val="009C735B"/>
    <w:rsid w:val="009E022E"/>
    <w:rsid w:val="009E2B22"/>
    <w:rsid w:val="00A050B3"/>
    <w:rsid w:val="00A16452"/>
    <w:rsid w:val="00A2155A"/>
    <w:rsid w:val="00A34AC8"/>
    <w:rsid w:val="00A3614B"/>
    <w:rsid w:val="00A364F6"/>
    <w:rsid w:val="00A45BC2"/>
    <w:rsid w:val="00A46E8E"/>
    <w:rsid w:val="00A524B5"/>
    <w:rsid w:val="00A972E6"/>
    <w:rsid w:val="00AA3513"/>
    <w:rsid w:val="00AB0E6D"/>
    <w:rsid w:val="00AC71F6"/>
    <w:rsid w:val="00AF1C46"/>
    <w:rsid w:val="00B01DB3"/>
    <w:rsid w:val="00B1541C"/>
    <w:rsid w:val="00B20144"/>
    <w:rsid w:val="00B25817"/>
    <w:rsid w:val="00B352CC"/>
    <w:rsid w:val="00B46427"/>
    <w:rsid w:val="00B60185"/>
    <w:rsid w:val="00B8184B"/>
    <w:rsid w:val="00B90E4D"/>
    <w:rsid w:val="00BA3A53"/>
    <w:rsid w:val="00BB24FD"/>
    <w:rsid w:val="00BB64DD"/>
    <w:rsid w:val="00BC328C"/>
    <w:rsid w:val="00BC4036"/>
    <w:rsid w:val="00BD1078"/>
    <w:rsid w:val="00BE457F"/>
    <w:rsid w:val="00C07633"/>
    <w:rsid w:val="00C0768F"/>
    <w:rsid w:val="00C105B8"/>
    <w:rsid w:val="00C10BB6"/>
    <w:rsid w:val="00C359E9"/>
    <w:rsid w:val="00C45DA9"/>
    <w:rsid w:val="00C462AB"/>
    <w:rsid w:val="00C60124"/>
    <w:rsid w:val="00C60E09"/>
    <w:rsid w:val="00C70FD5"/>
    <w:rsid w:val="00C73BB1"/>
    <w:rsid w:val="00C76403"/>
    <w:rsid w:val="00C8139B"/>
    <w:rsid w:val="00CA4DCC"/>
    <w:rsid w:val="00CB3565"/>
    <w:rsid w:val="00CC3538"/>
    <w:rsid w:val="00CC48F5"/>
    <w:rsid w:val="00CD092E"/>
    <w:rsid w:val="00CD3361"/>
    <w:rsid w:val="00CE073D"/>
    <w:rsid w:val="00CF2581"/>
    <w:rsid w:val="00CF4FC3"/>
    <w:rsid w:val="00CF7D21"/>
    <w:rsid w:val="00D20D3F"/>
    <w:rsid w:val="00D30432"/>
    <w:rsid w:val="00D3258D"/>
    <w:rsid w:val="00D41132"/>
    <w:rsid w:val="00D43993"/>
    <w:rsid w:val="00D54246"/>
    <w:rsid w:val="00D7150B"/>
    <w:rsid w:val="00D77279"/>
    <w:rsid w:val="00D90F14"/>
    <w:rsid w:val="00D97FC2"/>
    <w:rsid w:val="00DA7E5F"/>
    <w:rsid w:val="00DB19A3"/>
    <w:rsid w:val="00DC0CFD"/>
    <w:rsid w:val="00DD1544"/>
    <w:rsid w:val="00E01AD2"/>
    <w:rsid w:val="00E06140"/>
    <w:rsid w:val="00E11825"/>
    <w:rsid w:val="00E11FAF"/>
    <w:rsid w:val="00E1550B"/>
    <w:rsid w:val="00E22298"/>
    <w:rsid w:val="00E35C92"/>
    <w:rsid w:val="00E4446D"/>
    <w:rsid w:val="00E70FD5"/>
    <w:rsid w:val="00E74273"/>
    <w:rsid w:val="00E929EC"/>
    <w:rsid w:val="00EA14D0"/>
    <w:rsid w:val="00EA16E4"/>
    <w:rsid w:val="00EA52A8"/>
    <w:rsid w:val="00EA69FC"/>
    <w:rsid w:val="00EB0C71"/>
    <w:rsid w:val="00ED7A8D"/>
    <w:rsid w:val="00EE10E6"/>
    <w:rsid w:val="00EF5EFE"/>
    <w:rsid w:val="00F04380"/>
    <w:rsid w:val="00F14EDB"/>
    <w:rsid w:val="00F15415"/>
    <w:rsid w:val="00F4094F"/>
    <w:rsid w:val="00F45402"/>
    <w:rsid w:val="00F7148B"/>
    <w:rsid w:val="00F96361"/>
    <w:rsid w:val="00F969D2"/>
    <w:rsid w:val="00FC5A1C"/>
    <w:rsid w:val="00FD050D"/>
    <w:rsid w:val="00FE0145"/>
    <w:rsid w:val="00FE4708"/>
    <w:rsid w:val="00FF0C7B"/>
    <w:rsid w:val="00FF2168"/>
    <w:rsid w:val="00FF2A44"/>
    <w:rsid w:val="00FF4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775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D4F9F"/>
    <w:pPr>
      <w:ind w:left="720"/>
      <w:contextualSpacing/>
    </w:pPr>
    <w:rPr>
      <w:lang w:val="ru-RU"/>
    </w:rPr>
  </w:style>
  <w:style w:type="paragraph" w:styleId="a4">
    <w:name w:val="Normal (Web)"/>
    <w:basedOn w:val="a"/>
    <w:rsid w:val="002D4F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table" w:styleId="a5">
    <w:name w:val="Table Grid"/>
    <w:basedOn w:val="a1"/>
    <w:uiPriority w:val="59"/>
    <w:rsid w:val="002D4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34"/>
    <w:qFormat/>
    <w:rsid w:val="006619E7"/>
    <w:pPr>
      <w:ind w:left="720"/>
      <w:contextualSpacing/>
    </w:pPr>
  </w:style>
  <w:style w:type="paragraph" w:styleId="a6">
    <w:name w:val="Title"/>
    <w:basedOn w:val="a"/>
    <w:link w:val="a7"/>
    <w:qFormat/>
    <w:rsid w:val="00C45DA9"/>
    <w:pPr>
      <w:spacing w:after="0" w:line="240" w:lineRule="auto"/>
      <w:jc w:val="center"/>
    </w:pPr>
    <w:rPr>
      <w:rFonts w:ascii="Times" w:eastAsia="Times" w:hAnsi="Times"/>
      <w:b/>
      <w:sz w:val="28"/>
      <w:szCs w:val="20"/>
    </w:rPr>
  </w:style>
  <w:style w:type="character" w:customStyle="1" w:styleId="a7">
    <w:name w:val="Название Знак"/>
    <w:basedOn w:val="a0"/>
    <w:link w:val="a6"/>
    <w:rsid w:val="00C45DA9"/>
    <w:rPr>
      <w:rFonts w:ascii="Times" w:eastAsia="Times" w:hAnsi="Times" w:cs="Times New Roman"/>
      <w:b/>
      <w:sz w:val="28"/>
      <w:szCs w:val="20"/>
      <w:lang w:val="en-GB"/>
    </w:rPr>
  </w:style>
  <w:style w:type="paragraph" w:styleId="2">
    <w:name w:val="List 2"/>
    <w:basedOn w:val="a"/>
    <w:semiHidden/>
    <w:rsid w:val="008151E3"/>
    <w:pPr>
      <w:spacing w:after="0" w:line="240" w:lineRule="auto"/>
      <w:ind w:left="566" w:hanging="283"/>
    </w:pPr>
    <w:rPr>
      <w:rFonts w:ascii="Times" w:eastAsia="Times" w:hAnsi="Times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775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D4F9F"/>
    <w:pPr>
      <w:ind w:left="720"/>
      <w:contextualSpacing/>
    </w:pPr>
    <w:rPr>
      <w:lang w:val="ru-RU"/>
    </w:rPr>
  </w:style>
  <w:style w:type="paragraph" w:styleId="a4">
    <w:name w:val="Normal (Web)"/>
    <w:basedOn w:val="a"/>
    <w:rsid w:val="002D4F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GB"/>
    </w:rPr>
  </w:style>
  <w:style w:type="table" w:styleId="a5">
    <w:name w:val="Table Grid"/>
    <w:basedOn w:val="a1"/>
    <w:uiPriority w:val="59"/>
    <w:rsid w:val="002D4F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34"/>
    <w:qFormat/>
    <w:rsid w:val="006619E7"/>
    <w:pPr>
      <w:ind w:left="720"/>
      <w:contextualSpacing/>
    </w:pPr>
  </w:style>
  <w:style w:type="paragraph" w:styleId="a6">
    <w:name w:val="Title"/>
    <w:basedOn w:val="a"/>
    <w:link w:val="a7"/>
    <w:qFormat/>
    <w:rsid w:val="00C45DA9"/>
    <w:pPr>
      <w:spacing w:after="0" w:line="240" w:lineRule="auto"/>
      <w:jc w:val="center"/>
    </w:pPr>
    <w:rPr>
      <w:rFonts w:ascii="Times" w:eastAsia="Times" w:hAnsi="Times"/>
      <w:b/>
      <w:sz w:val="28"/>
      <w:szCs w:val="20"/>
    </w:rPr>
  </w:style>
  <w:style w:type="character" w:customStyle="1" w:styleId="a7">
    <w:name w:val="Название Знак"/>
    <w:basedOn w:val="a0"/>
    <w:link w:val="a6"/>
    <w:rsid w:val="00C45DA9"/>
    <w:rPr>
      <w:rFonts w:ascii="Times" w:eastAsia="Times" w:hAnsi="Times" w:cs="Times New Roman"/>
      <w:b/>
      <w:sz w:val="28"/>
      <w:szCs w:val="20"/>
      <w:lang w:val="en-GB"/>
    </w:rPr>
  </w:style>
  <w:style w:type="paragraph" w:styleId="2">
    <w:name w:val="List 2"/>
    <w:basedOn w:val="a"/>
    <w:semiHidden/>
    <w:rsid w:val="008151E3"/>
    <w:pPr>
      <w:spacing w:after="0" w:line="240" w:lineRule="auto"/>
      <w:ind w:left="566" w:hanging="283"/>
    </w:pPr>
    <w:rPr>
      <w:rFonts w:ascii="Times" w:eastAsia="Times" w:hAnsi="Times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AC250-451E-4E1C-A659-DD766F56C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4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Маржан</cp:lastModifiedBy>
  <cp:revision>207</cp:revision>
  <dcterms:created xsi:type="dcterms:W3CDTF">2012-02-15T11:23:00Z</dcterms:created>
  <dcterms:modified xsi:type="dcterms:W3CDTF">2013-10-16T13:11:00Z</dcterms:modified>
</cp:coreProperties>
</file>